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93" w:rsidRPr="001377D9" w:rsidRDefault="00FF026E" w:rsidP="001377D9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sz w:val="28"/>
        </w:rPr>
        <w:t>Đề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tài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1377D9">
        <w:rPr>
          <w:rFonts w:ascii="Times New Roman" w:hAnsi="Times New Roman" w:cs="Times New Roman"/>
          <w:b/>
          <w:sz w:val="36"/>
        </w:rPr>
        <w:t>VÒNG ĐỜI PHÁT TRIỂN CỦA ẾCH</w:t>
      </w:r>
    </w:p>
    <w:p w:rsidR="001377D9" w:rsidRDefault="001377D9" w:rsidP="001377D9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Người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thực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hiện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Nguyễn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</w:p>
    <w:p w:rsidR="00FF026E" w:rsidRPr="001377D9" w:rsidRDefault="00FF026E" w:rsidP="001377D9">
      <w:pPr>
        <w:pStyle w:val="ListParagraph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1377D9">
        <w:rPr>
          <w:rFonts w:ascii="Times New Roman" w:hAnsi="Times New Roman" w:cs="Times New Roman"/>
          <w:b/>
          <w:sz w:val="28"/>
        </w:rPr>
        <w:t>Mục</w:t>
      </w:r>
      <w:proofErr w:type="spellEnd"/>
      <w:r w:rsidRPr="001377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377D9">
        <w:rPr>
          <w:rFonts w:ascii="Times New Roman" w:hAnsi="Times New Roman" w:cs="Times New Roman"/>
          <w:b/>
          <w:sz w:val="28"/>
        </w:rPr>
        <w:t>đích-yêu</w:t>
      </w:r>
      <w:proofErr w:type="spellEnd"/>
      <w:r w:rsidRPr="001377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377D9">
        <w:rPr>
          <w:rFonts w:ascii="Times New Roman" w:hAnsi="Times New Roman" w:cs="Times New Roman"/>
          <w:b/>
          <w:sz w:val="28"/>
        </w:rPr>
        <w:t>cầu</w:t>
      </w:r>
      <w:proofErr w:type="spellEnd"/>
      <w:r w:rsidRPr="001377D9">
        <w:rPr>
          <w:rFonts w:ascii="Times New Roman" w:hAnsi="Times New Roman" w:cs="Times New Roman"/>
          <w:b/>
          <w:sz w:val="28"/>
        </w:rPr>
        <w:t>:</w:t>
      </w:r>
    </w:p>
    <w:p w:rsidR="00FF026E" w:rsidRDefault="00FF026E" w:rsidP="001377D9">
      <w:pPr>
        <w:pStyle w:val="ListParagraph"/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gồm</w:t>
      </w:r>
      <w:proofErr w:type="spellEnd"/>
      <w:r>
        <w:rPr>
          <w:rFonts w:ascii="Times New Roman" w:hAnsi="Times New Roman" w:cs="Times New Roman"/>
          <w:sz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</w:rPr>
        <w:t>giai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đoạn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trứng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nọc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con,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trưởng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F026E" w:rsidRPr="001377D9" w:rsidRDefault="00FF026E" w:rsidP="001377D9">
      <w:pPr>
        <w:pStyle w:val="ListParagraph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1377D9">
        <w:rPr>
          <w:rFonts w:ascii="Times New Roman" w:hAnsi="Times New Roman" w:cs="Times New Roman"/>
          <w:b/>
          <w:sz w:val="28"/>
        </w:rPr>
        <w:t>Chuẩn</w:t>
      </w:r>
      <w:proofErr w:type="spellEnd"/>
      <w:r w:rsidRPr="001377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377D9">
        <w:rPr>
          <w:rFonts w:ascii="Times New Roman" w:hAnsi="Times New Roman" w:cs="Times New Roman"/>
          <w:b/>
          <w:sz w:val="28"/>
        </w:rPr>
        <w:t>bị</w:t>
      </w:r>
      <w:proofErr w:type="spellEnd"/>
      <w:r w:rsidRPr="001377D9">
        <w:rPr>
          <w:rFonts w:ascii="Times New Roman" w:hAnsi="Times New Roman" w:cs="Times New Roman"/>
          <w:b/>
          <w:sz w:val="28"/>
        </w:rPr>
        <w:t>:</w:t>
      </w:r>
    </w:p>
    <w:p w:rsidR="001377D9" w:rsidRDefault="001377D9" w:rsidP="001377D9">
      <w:pPr>
        <w:pStyle w:val="ListParagraph"/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tử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73423" w:rsidRPr="001377D9" w:rsidRDefault="00FF026E" w:rsidP="001377D9">
      <w:pPr>
        <w:pStyle w:val="ListParagraph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1377D9">
        <w:rPr>
          <w:rFonts w:ascii="Times New Roman" w:hAnsi="Times New Roman" w:cs="Times New Roman"/>
          <w:b/>
          <w:sz w:val="28"/>
        </w:rPr>
        <w:t>Tiến</w:t>
      </w:r>
      <w:proofErr w:type="spellEnd"/>
      <w:r w:rsidRPr="001377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377D9">
        <w:rPr>
          <w:rFonts w:ascii="Times New Roman" w:hAnsi="Times New Roman" w:cs="Times New Roman"/>
          <w:b/>
          <w:sz w:val="28"/>
        </w:rPr>
        <w:t>hành</w:t>
      </w:r>
      <w:proofErr w:type="spellEnd"/>
      <w:r w:rsidRPr="001377D9">
        <w:rPr>
          <w:rFonts w:ascii="Times New Roman" w:hAnsi="Times New Roman" w:cs="Times New Roman"/>
          <w:b/>
          <w:sz w:val="28"/>
        </w:rPr>
        <w:t>:</w:t>
      </w:r>
    </w:p>
    <w:p w:rsidR="00FF026E" w:rsidRPr="001377D9" w:rsidRDefault="00FF026E" w:rsidP="001377D9">
      <w:pPr>
        <w:pStyle w:val="ListParagraph"/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1377D9">
        <w:rPr>
          <w:rFonts w:ascii="Times New Roman" w:hAnsi="Times New Roman" w:cs="Times New Roman"/>
          <w:b/>
          <w:sz w:val="28"/>
        </w:rPr>
        <w:t>Hoạt</w:t>
      </w:r>
      <w:proofErr w:type="spellEnd"/>
      <w:r w:rsidRPr="001377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377D9">
        <w:rPr>
          <w:rFonts w:ascii="Times New Roman" w:hAnsi="Times New Roman" w:cs="Times New Roman"/>
          <w:b/>
          <w:sz w:val="28"/>
        </w:rPr>
        <w:t>động</w:t>
      </w:r>
      <w:proofErr w:type="spellEnd"/>
      <w:r w:rsidRPr="001377D9">
        <w:rPr>
          <w:rFonts w:ascii="Times New Roman" w:hAnsi="Times New Roman" w:cs="Times New Roman"/>
          <w:b/>
          <w:sz w:val="28"/>
        </w:rPr>
        <w:t xml:space="preserve"> 1:</w:t>
      </w:r>
    </w:p>
    <w:p w:rsidR="00D73423" w:rsidRDefault="00D73423" w:rsidP="001377D9">
      <w:pPr>
        <w:pStyle w:val="ListParagraph"/>
        <w:numPr>
          <w:ilvl w:val="0"/>
          <w:numId w:val="8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nghe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tiếng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rồi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D73423" w:rsidRDefault="00D73423" w:rsidP="001377D9">
      <w:pPr>
        <w:pStyle w:val="ListParagraph"/>
        <w:numPr>
          <w:ilvl w:val="0"/>
          <w:numId w:val="8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ảnh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thoại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D73423" w:rsidRDefault="00D73423" w:rsidP="001377D9">
      <w:pPr>
        <w:pStyle w:val="ListParagraph"/>
        <w:numPr>
          <w:ilvl w:val="0"/>
          <w:numId w:val="9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Con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sống</w:t>
      </w:r>
      <w:proofErr w:type="spellEnd"/>
      <w:r>
        <w:rPr>
          <w:rFonts w:ascii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</w:rPr>
        <w:t>đâu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D73423" w:rsidRDefault="00D73423" w:rsidP="001377D9">
      <w:pPr>
        <w:pStyle w:val="ListParagraph"/>
        <w:numPr>
          <w:ilvl w:val="0"/>
          <w:numId w:val="9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đẻ</w:t>
      </w:r>
      <w:proofErr w:type="spellEnd"/>
      <w:r>
        <w:rPr>
          <w:rFonts w:ascii="Times New Roman" w:hAnsi="Times New Roman" w:cs="Times New Roman"/>
          <w:sz w:val="28"/>
        </w:rPr>
        <w:t xml:space="preserve"> con hay </w:t>
      </w:r>
      <w:proofErr w:type="spellStart"/>
      <w:r>
        <w:rPr>
          <w:rFonts w:ascii="Times New Roman" w:hAnsi="Times New Roman" w:cs="Times New Roman"/>
          <w:sz w:val="28"/>
        </w:rPr>
        <w:t>đẻ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trứng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D73423" w:rsidRDefault="00D73423" w:rsidP="001377D9">
      <w:pPr>
        <w:pStyle w:val="ListParagraph"/>
        <w:numPr>
          <w:ilvl w:val="0"/>
          <w:numId w:val="9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sinh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trưởng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triển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D73423" w:rsidRPr="001377D9" w:rsidRDefault="00D73423" w:rsidP="001377D9">
      <w:pPr>
        <w:tabs>
          <w:tab w:val="left" w:pos="2190"/>
        </w:tabs>
        <w:spacing w:line="360" w:lineRule="auto"/>
        <w:ind w:left="810"/>
        <w:rPr>
          <w:rFonts w:ascii="Times New Roman" w:hAnsi="Times New Roman" w:cs="Times New Roman"/>
          <w:b/>
          <w:sz w:val="28"/>
        </w:rPr>
      </w:pPr>
      <w:proofErr w:type="spellStart"/>
      <w:r w:rsidRPr="001377D9">
        <w:rPr>
          <w:rFonts w:ascii="Times New Roman" w:hAnsi="Times New Roman" w:cs="Times New Roman"/>
          <w:b/>
          <w:sz w:val="28"/>
        </w:rPr>
        <w:t>Hoạt</w:t>
      </w:r>
      <w:proofErr w:type="spellEnd"/>
      <w:r w:rsidRPr="001377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377D9">
        <w:rPr>
          <w:rFonts w:ascii="Times New Roman" w:hAnsi="Times New Roman" w:cs="Times New Roman"/>
          <w:b/>
          <w:sz w:val="28"/>
        </w:rPr>
        <w:t>động</w:t>
      </w:r>
      <w:proofErr w:type="spellEnd"/>
      <w:r w:rsidRPr="001377D9">
        <w:rPr>
          <w:rFonts w:ascii="Times New Roman" w:hAnsi="Times New Roman" w:cs="Times New Roman"/>
          <w:b/>
          <w:sz w:val="28"/>
        </w:rPr>
        <w:t xml:space="preserve"> 2:</w:t>
      </w:r>
    </w:p>
    <w:p w:rsidR="00D73423" w:rsidRDefault="00D73423" w:rsidP="001377D9">
      <w:pPr>
        <w:pStyle w:val="ListParagraph"/>
        <w:numPr>
          <w:ilvl w:val="0"/>
          <w:numId w:val="8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quan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sát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ảnh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gắ</w:t>
      </w:r>
      <w:r w:rsidR="001377D9">
        <w:rPr>
          <w:rFonts w:ascii="Times New Roman" w:hAnsi="Times New Roman" w:cs="Times New Roman"/>
          <w:sz w:val="28"/>
        </w:rPr>
        <w:t>n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ảnh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theo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</w:t>
      </w:r>
      <w:r w:rsidR="001377D9">
        <w:rPr>
          <w:rFonts w:ascii="Times New Roman" w:hAnsi="Times New Roman" w:cs="Times New Roman"/>
          <w:sz w:val="28"/>
        </w:rPr>
        <w:t>h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theo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dự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đoán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của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trẻ</w:t>
      </w:r>
      <w:proofErr w:type="spellEnd"/>
      <w:r w:rsidR="001377D9">
        <w:rPr>
          <w:rFonts w:ascii="Times New Roman" w:hAnsi="Times New Roman" w:cs="Times New Roman"/>
          <w:sz w:val="28"/>
        </w:rPr>
        <w:t>.</w:t>
      </w:r>
    </w:p>
    <w:p w:rsidR="00D73423" w:rsidRDefault="00D73423" w:rsidP="001377D9">
      <w:pPr>
        <w:pStyle w:val="ListParagraph"/>
        <w:numPr>
          <w:ilvl w:val="0"/>
          <w:numId w:val="8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qua video:</w:t>
      </w:r>
    </w:p>
    <w:p w:rsidR="00D73423" w:rsidRDefault="00D73423" w:rsidP="001377D9">
      <w:pPr>
        <w:pStyle w:val="ListParagraph"/>
        <w:numPr>
          <w:ilvl w:val="0"/>
          <w:numId w:val="10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trứng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dưới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nước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tròn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đốm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đen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trứng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dính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bởi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73423" w:rsidRDefault="00D73423" w:rsidP="001377D9">
      <w:pPr>
        <w:pStyle w:val="ListParagraph"/>
        <w:numPr>
          <w:ilvl w:val="0"/>
          <w:numId w:val="10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Vài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chùm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trứng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triển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nọc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03BEC">
        <w:rPr>
          <w:rFonts w:ascii="Times New Roman" w:hAnsi="Times New Roman" w:cs="Times New Roman"/>
          <w:sz w:val="28"/>
        </w:rPr>
        <w:t>Nòng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nọc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có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đầu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t</w:t>
      </w:r>
      <w:r w:rsidR="001377D9">
        <w:rPr>
          <w:rFonts w:ascii="Times New Roman" w:hAnsi="Times New Roman" w:cs="Times New Roman"/>
          <w:sz w:val="28"/>
        </w:rPr>
        <w:t>o</w:t>
      </w:r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tròn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và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cái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đuôi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dài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03BEC">
        <w:rPr>
          <w:rFonts w:ascii="Times New Roman" w:hAnsi="Times New Roman" w:cs="Times New Roman"/>
          <w:sz w:val="28"/>
        </w:rPr>
        <w:t>Thức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ăn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của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nòng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nọc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là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rong</w:t>
      </w:r>
      <w:proofErr w:type="spellEnd"/>
      <w:r w:rsidR="00703B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3BEC">
        <w:rPr>
          <w:rFonts w:ascii="Times New Roman" w:hAnsi="Times New Roman" w:cs="Times New Roman"/>
          <w:sz w:val="28"/>
        </w:rPr>
        <w:t>rêu</w:t>
      </w:r>
      <w:proofErr w:type="spellEnd"/>
      <w:r w:rsidR="00703BEC">
        <w:rPr>
          <w:rFonts w:ascii="Times New Roman" w:hAnsi="Times New Roman" w:cs="Times New Roman"/>
          <w:sz w:val="28"/>
        </w:rPr>
        <w:t>.</w:t>
      </w:r>
    </w:p>
    <w:p w:rsidR="00703BEC" w:rsidRDefault="00703BEC" w:rsidP="001377D9">
      <w:pPr>
        <w:pStyle w:val="ListParagraph"/>
        <w:numPr>
          <w:ilvl w:val="0"/>
          <w:numId w:val="10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thê</w:t>
      </w:r>
      <w:r>
        <w:rPr>
          <w:rFonts w:ascii="Times New Roman" w:hAnsi="Times New Roman" w:cs="Times New Roman"/>
          <w:sz w:val="28"/>
        </w:rPr>
        <w:t>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thê</w:t>
      </w:r>
      <w:r>
        <w:rPr>
          <w:rFonts w:ascii="Times New Roman" w:hAnsi="Times New Roman" w:cs="Times New Roman"/>
          <w:sz w:val="28"/>
        </w:rPr>
        <w:t>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trước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đuôi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cũng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ngắ</w:t>
      </w:r>
      <w:r w:rsidR="001377D9">
        <w:rPr>
          <w:rFonts w:ascii="Times New Roman" w:hAnsi="Times New Roman" w:cs="Times New Roman"/>
          <w:sz w:val="28"/>
        </w:rPr>
        <w:t>n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và</w:t>
      </w:r>
      <w:proofErr w:type="spellEnd"/>
      <w:r w:rsidR="001377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7D9">
        <w:rPr>
          <w:rFonts w:ascii="Times New Roman" w:hAnsi="Times New Roman" w:cs="Times New Roman"/>
          <w:sz w:val="28"/>
        </w:rPr>
        <w:t>rụng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Nòng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trở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con.</w:t>
      </w:r>
    </w:p>
    <w:p w:rsidR="00703BEC" w:rsidRDefault="00703BEC" w:rsidP="001377D9">
      <w:pPr>
        <w:pStyle w:val="ListParagraph"/>
        <w:numPr>
          <w:ilvl w:val="0"/>
          <w:numId w:val="10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thức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lớn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dần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trưởng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Thức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trùng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03BEC" w:rsidRPr="001377D9" w:rsidRDefault="00703BEC" w:rsidP="001377D9">
      <w:pPr>
        <w:pStyle w:val="ListParagraph"/>
        <w:numPr>
          <w:ilvl w:val="0"/>
          <w:numId w:val="8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hỏi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nhắc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03BEC" w:rsidRPr="001377D9" w:rsidRDefault="00703BEC" w:rsidP="001377D9">
      <w:pPr>
        <w:pStyle w:val="ListParagraph"/>
        <w:tabs>
          <w:tab w:val="left" w:pos="2190"/>
        </w:tabs>
        <w:spacing w:line="360" w:lineRule="auto"/>
        <w:ind w:left="1080" w:hanging="270"/>
        <w:rPr>
          <w:rFonts w:ascii="Times New Roman" w:hAnsi="Times New Roman" w:cs="Times New Roman"/>
          <w:b/>
          <w:sz w:val="28"/>
        </w:rPr>
      </w:pPr>
      <w:proofErr w:type="spellStart"/>
      <w:r w:rsidRPr="001377D9">
        <w:rPr>
          <w:rFonts w:ascii="Times New Roman" w:hAnsi="Times New Roman" w:cs="Times New Roman"/>
          <w:b/>
          <w:sz w:val="28"/>
        </w:rPr>
        <w:t>Hoạt</w:t>
      </w:r>
      <w:proofErr w:type="spellEnd"/>
      <w:r w:rsidRPr="001377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377D9">
        <w:rPr>
          <w:rFonts w:ascii="Times New Roman" w:hAnsi="Times New Roman" w:cs="Times New Roman"/>
          <w:b/>
          <w:sz w:val="28"/>
        </w:rPr>
        <w:t>động</w:t>
      </w:r>
      <w:proofErr w:type="spellEnd"/>
      <w:r w:rsidRPr="001377D9">
        <w:rPr>
          <w:rFonts w:ascii="Times New Roman" w:hAnsi="Times New Roman" w:cs="Times New Roman"/>
          <w:b/>
          <w:sz w:val="28"/>
        </w:rPr>
        <w:t xml:space="preserve"> 3:</w:t>
      </w:r>
    </w:p>
    <w:p w:rsidR="00703BEC" w:rsidRDefault="00703BEC" w:rsidP="001377D9">
      <w:pPr>
        <w:pStyle w:val="ListParagraph"/>
        <w:numPr>
          <w:ilvl w:val="0"/>
          <w:numId w:val="8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sắp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xếp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bứ</w:t>
      </w:r>
      <w:r w:rsidR="006026A6">
        <w:rPr>
          <w:rFonts w:ascii="Times New Roman" w:hAnsi="Times New Roman" w:cs="Times New Roman"/>
          <w:sz w:val="28"/>
        </w:rPr>
        <w:t>c</w:t>
      </w:r>
      <w:proofErr w:type="spellEnd"/>
      <w:r w:rsidR="006026A6">
        <w:rPr>
          <w:rFonts w:ascii="Times New Roman" w:hAnsi="Times New Roman" w:cs="Times New Roman"/>
          <w:sz w:val="28"/>
        </w:rPr>
        <w:t xml:space="preserve"> ảnh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theo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triển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03BEC" w:rsidRPr="00D73423" w:rsidRDefault="00703BEC" w:rsidP="001377D9">
      <w:pPr>
        <w:pStyle w:val="ListParagraph"/>
        <w:numPr>
          <w:ilvl w:val="0"/>
          <w:numId w:val="8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sắp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xếp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bức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theo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đúng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triển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ếch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F026E" w:rsidRPr="00D73423" w:rsidRDefault="00FF026E" w:rsidP="001377D9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</w:rPr>
      </w:pPr>
    </w:p>
    <w:sectPr w:rsidR="00FF026E" w:rsidRPr="00D7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D38"/>
    <w:multiLevelType w:val="hybridMultilevel"/>
    <w:tmpl w:val="62AE0C00"/>
    <w:lvl w:ilvl="0" w:tplc="3B98B84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317C4"/>
    <w:multiLevelType w:val="hybridMultilevel"/>
    <w:tmpl w:val="0C58F552"/>
    <w:lvl w:ilvl="0" w:tplc="4F70EC4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5C3D34"/>
    <w:multiLevelType w:val="hybridMultilevel"/>
    <w:tmpl w:val="5890EB50"/>
    <w:lvl w:ilvl="0" w:tplc="429E07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41370"/>
    <w:multiLevelType w:val="hybridMultilevel"/>
    <w:tmpl w:val="D730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010D4"/>
    <w:multiLevelType w:val="hybridMultilevel"/>
    <w:tmpl w:val="7B7254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242180"/>
    <w:multiLevelType w:val="hybridMultilevel"/>
    <w:tmpl w:val="78DA9DDA"/>
    <w:lvl w:ilvl="0" w:tplc="7D7EBD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F1F4B"/>
    <w:multiLevelType w:val="hybridMultilevel"/>
    <w:tmpl w:val="30E294E4"/>
    <w:lvl w:ilvl="0" w:tplc="FC668E7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4D2A32"/>
    <w:multiLevelType w:val="hybridMultilevel"/>
    <w:tmpl w:val="CE1CB6AA"/>
    <w:lvl w:ilvl="0" w:tplc="2EEEA86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C565E"/>
    <w:multiLevelType w:val="hybridMultilevel"/>
    <w:tmpl w:val="E6F2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D72C0"/>
    <w:multiLevelType w:val="hybridMultilevel"/>
    <w:tmpl w:val="EF66BC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6E"/>
    <w:rsid w:val="001377D9"/>
    <w:rsid w:val="006026A6"/>
    <w:rsid w:val="00703BEC"/>
    <w:rsid w:val="00BE0C93"/>
    <w:rsid w:val="00D73423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752E"/>
  <w15:chartTrackingRefBased/>
  <w15:docId w15:val="{1715CF98-F14E-4D5C-BD78-56104D11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2021-12-27T12:12:00Z</dcterms:created>
  <dcterms:modified xsi:type="dcterms:W3CDTF">2021-12-27T12:54:00Z</dcterms:modified>
</cp:coreProperties>
</file>